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20"/>
        <w:gridCol w:w="290"/>
        <w:gridCol w:w="290"/>
        <w:gridCol w:w="4604"/>
      </w:tblGrid>
      <w:tr w:rsidR="006E2EF0" w:rsidTr="008D211F">
        <w:trPr>
          <w:trHeight w:hRule="exact" w:val="3543"/>
        </w:trPr>
        <w:tc>
          <w:tcPr>
            <w:tcW w:w="4320" w:type="dxa"/>
          </w:tcPr>
          <w:p w:rsidR="006E2EF0" w:rsidRDefault="006E2EF0" w:rsidP="0009450E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:rsidR="006E2EF0" w:rsidRDefault="006E2EF0" w:rsidP="0009450E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:rsidR="006E2EF0" w:rsidRDefault="006E2EF0" w:rsidP="0009450E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ОБРАЗОВАНИЯ ИВАНОВСКИЙ СЕЛЬСОВЕТ </w:t>
            </w:r>
          </w:p>
          <w:p w:rsidR="006E2EF0" w:rsidRDefault="006E2EF0" w:rsidP="0009450E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 РАЙОНА</w:t>
            </w:r>
          </w:p>
          <w:p w:rsidR="006E2EF0" w:rsidRDefault="006E2EF0" w:rsidP="0009450E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:rsidR="006E2EF0" w:rsidRDefault="003E1BD8" w:rsidP="000945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четвертый</w:t>
            </w:r>
            <w:r w:rsidR="006E2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созыв</w:t>
            </w:r>
          </w:p>
          <w:p w:rsidR="0009450E" w:rsidRDefault="0009450E" w:rsidP="0009450E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6E2EF0" w:rsidRPr="006B2E70" w:rsidRDefault="007D78E8" w:rsidP="0009450E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 Е Ш Е Н И Е</w:t>
            </w:r>
          </w:p>
          <w:p w:rsidR="006E2EF0" w:rsidRDefault="006E2EF0" w:rsidP="0009450E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90" w:type="dxa"/>
          </w:tcPr>
          <w:p w:rsidR="006E2EF0" w:rsidRDefault="006E2EF0" w:rsidP="0009450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0" w:type="dxa"/>
          </w:tcPr>
          <w:p w:rsidR="006E2EF0" w:rsidRDefault="006E2EF0" w:rsidP="0009450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04" w:type="dxa"/>
          </w:tcPr>
          <w:p w:rsidR="006E2EF0" w:rsidRDefault="006E2EF0" w:rsidP="0009450E">
            <w:pPr>
              <w:ind w:firstLine="7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2EF0" w:rsidTr="008D211F">
        <w:trPr>
          <w:trHeight w:val="841"/>
        </w:trPr>
        <w:tc>
          <w:tcPr>
            <w:tcW w:w="4320" w:type="dxa"/>
          </w:tcPr>
          <w:p w:rsidR="006E2EF0" w:rsidRDefault="007D78E8" w:rsidP="0009450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24.10.2024 № 177</w:t>
            </w:r>
          </w:p>
          <w:p w:rsidR="0009450E" w:rsidRPr="002F68F5" w:rsidRDefault="0009450E" w:rsidP="0009450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</w:p>
        </w:tc>
        <w:tc>
          <w:tcPr>
            <w:tcW w:w="290" w:type="dxa"/>
          </w:tcPr>
          <w:p w:rsidR="006E2EF0" w:rsidRDefault="006E2EF0" w:rsidP="00094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" w:type="dxa"/>
          </w:tcPr>
          <w:p w:rsidR="006E2EF0" w:rsidRDefault="006E2EF0" w:rsidP="00094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6E2EF0" w:rsidRDefault="006E2EF0" w:rsidP="0009450E">
            <w:pPr>
              <w:rPr>
                <w:rFonts w:ascii="Times New Roman" w:hAnsi="Times New Roman" w:cs="Times New Roman"/>
              </w:rPr>
            </w:pPr>
          </w:p>
        </w:tc>
      </w:tr>
      <w:tr w:rsidR="006E2EF0" w:rsidTr="00415CBF">
        <w:trPr>
          <w:trHeight w:val="1421"/>
        </w:trPr>
        <w:tc>
          <w:tcPr>
            <w:tcW w:w="4320" w:type="dxa"/>
          </w:tcPr>
          <w:p w:rsidR="006E2EF0" w:rsidRPr="00EA39CC" w:rsidRDefault="0009450E" w:rsidP="003866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415CBF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строительстве автомобильных дорог в </w:t>
            </w:r>
            <w:r w:rsidR="00104E4E">
              <w:rPr>
                <w:rFonts w:ascii="Times New Roman" w:hAnsi="Times New Roman" w:cs="Times New Roman"/>
                <w:sz w:val="28"/>
                <w:szCs w:val="28"/>
              </w:rPr>
              <w:t>сел</w:t>
            </w:r>
            <w:r w:rsidR="00415CB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04E4E">
              <w:rPr>
                <w:rFonts w:ascii="Times New Roman" w:hAnsi="Times New Roman" w:cs="Times New Roman"/>
                <w:sz w:val="28"/>
                <w:szCs w:val="28"/>
              </w:rPr>
              <w:t xml:space="preserve"> Ивановка</w:t>
            </w:r>
            <w:r w:rsidR="00415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5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5CBF">
              <w:rPr>
                <w:rFonts w:ascii="Times New Roman" w:hAnsi="Times New Roman" w:cs="Times New Roman"/>
                <w:sz w:val="28"/>
              </w:rPr>
              <w:t>Оренбургск</w:t>
            </w:r>
            <w:r w:rsidR="00386643">
              <w:rPr>
                <w:rFonts w:ascii="Times New Roman" w:hAnsi="Times New Roman" w:cs="Times New Roman"/>
                <w:sz w:val="28"/>
              </w:rPr>
              <w:t xml:space="preserve">ого </w:t>
            </w:r>
            <w:r w:rsidR="00415CBF" w:rsidRPr="006E2EF0">
              <w:rPr>
                <w:rFonts w:ascii="Times New Roman" w:hAnsi="Times New Roman" w:cs="Times New Roman"/>
                <w:sz w:val="28"/>
              </w:rPr>
              <w:t>район</w:t>
            </w:r>
            <w:r w:rsidR="00386643">
              <w:rPr>
                <w:rFonts w:ascii="Times New Roman" w:hAnsi="Times New Roman" w:cs="Times New Roman"/>
                <w:sz w:val="28"/>
              </w:rPr>
              <w:t>а</w:t>
            </w:r>
            <w:r w:rsidR="00415CBF">
              <w:rPr>
                <w:rFonts w:ascii="Times New Roman" w:hAnsi="Times New Roman" w:cs="Times New Roman"/>
                <w:sz w:val="28"/>
                <w:szCs w:val="28"/>
              </w:rPr>
              <w:t xml:space="preserve">  Оренбургск</w:t>
            </w:r>
            <w:r w:rsidR="00386643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415CBF">
              <w:rPr>
                <w:rFonts w:ascii="Times New Roman" w:hAnsi="Times New Roman" w:cs="Times New Roman"/>
                <w:sz w:val="28"/>
                <w:szCs w:val="28"/>
              </w:rPr>
              <w:t xml:space="preserve"> област</w:t>
            </w:r>
            <w:r w:rsidR="0038664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290" w:type="dxa"/>
          </w:tcPr>
          <w:p w:rsidR="006E2EF0" w:rsidRDefault="006E2EF0" w:rsidP="00094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" w:type="dxa"/>
          </w:tcPr>
          <w:p w:rsidR="006E2EF0" w:rsidRDefault="006E2EF0" w:rsidP="00094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6E2EF0" w:rsidRDefault="006E2EF0" w:rsidP="0009450E">
            <w:pPr>
              <w:rPr>
                <w:rFonts w:ascii="Times New Roman" w:hAnsi="Times New Roman" w:cs="Times New Roman"/>
              </w:rPr>
            </w:pPr>
          </w:p>
          <w:p w:rsidR="006E2EF0" w:rsidRDefault="006E2EF0" w:rsidP="0009450E">
            <w:pPr>
              <w:rPr>
                <w:rFonts w:ascii="Times New Roman" w:hAnsi="Times New Roman" w:cs="Times New Roman"/>
              </w:rPr>
            </w:pPr>
          </w:p>
          <w:p w:rsidR="006E2EF0" w:rsidRDefault="006E2EF0" w:rsidP="00094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6F1F" w:rsidRDefault="00456F1F" w:rsidP="0009450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3C02" w:rsidRDefault="004D3C02" w:rsidP="0009450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6F1F" w:rsidRDefault="00456F1F" w:rsidP="0009450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450E" w:rsidRDefault="0009450E" w:rsidP="0009450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6803" w:rsidRPr="00BC70F0" w:rsidRDefault="00B86803" w:rsidP="00B8680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B98">
        <w:rPr>
          <w:rFonts w:ascii="Times New Roman" w:hAnsi="Times New Roman" w:cs="Times New Roman"/>
          <w:sz w:val="28"/>
          <w:szCs w:val="28"/>
        </w:rPr>
        <w:t>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2B98">
        <w:rPr>
          <w:rFonts w:ascii="Times New Roman" w:hAnsi="Times New Roman" w:cs="Times New Roman"/>
          <w:sz w:val="28"/>
          <w:szCs w:val="28"/>
        </w:rPr>
        <w:t xml:space="preserve">Федерального закона от 06.10.2003 года 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BD2B98">
        <w:rPr>
          <w:rFonts w:ascii="Times New Roman" w:hAnsi="Times New Roman" w:cs="Times New Roman"/>
          <w:sz w:val="28"/>
          <w:szCs w:val="28"/>
        </w:rPr>
        <w:t>Устав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BD2B9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Ивановский сельсовет Оренбургского района Оренбургской области</w:t>
      </w:r>
      <w:r w:rsidR="006E2EF0" w:rsidRPr="006E2E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BC70F0">
        <w:rPr>
          <w:rFonts w:ascii="Times New Roman" w:hAnsi="Times New Roman" w:cs="Times New Roman"/>
          <w:sz w:val="28"/>
          <w:szCs w:val="28"/>
        </w:rPr>
        <w:t>Совет депутатов муниципального образования  Ивановский с</w:t>
      </w:r>
      <w:r>
        <w:rPr>
          <w:rFonts w:ascii="Times New Roman" w:hAnsi="Times New Roman" w:cs="Times New Roman"/>
          <w:sz w:val="28"/>
          <w:szCs w:val="28"/>
        </w:rPr>
        <w:t>ельсовет  Оренбургского района  Оренбургской области решил</w:t>
      </w:r>
      <w:r w:rsidRPr="00BC70F0">
        <w:rPr>
          <w:rFonts w:ascii="Times New Roman" w:hAnsi="Times New Roman" w:cs="Times New Roman"/>
          <w:sz w:val="28"/>
          <w:szCs w:val="28"/>
        </w:rPr>
        <w:t>:</w:t>
      </w:r>
    </w:p>
    <w:p w:rsidR="00415CBF" w:rsidRDefault="00B86803" w:rsidP="00B8680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62878014"/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BD2B98">
        <w:rPr>
          <w:rFonts w:ascii="Times New Roman" w:hAnsi="Times New Roman" w:cs="Times New Roman"/>
          <w:sz w:val="28"/>
          <w:szCs w:val="28"/>
        </w:rPr>
        <w:t>Провести</w:t>
      </w:r>
      <w:r w:rsidR="00415CBF">
        <w:rPr>
          <w:rFonts w:ascii="Times New Roman" w:hAnsi="Times New Roman" w:cs="Times New Roman"/>
          <w:sz w:val="28"/>
          <w:szCs w:val="28"/>
        </w:rPr>
        <w:t xml:space="preserve"> строительство автомобильных дорог: </w:t>
      </w:r>
    </w:p>
    <w:p w:rsidR="00B86803" w:rsidRPr="00BD2B98" w:rsidRDefault="00787597" w:rsidP="00B8680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село </w:t>
      </w:r>
      <w:r w:rsidR="00386643">
        <w:rPr>
          <w:rFonts w:ascii="Times New Roman" w:hAnsi="Times New Roman" w:cs="Times New Roman"/>
          <w:sz w:val="28"/>
          <w:szCs w:val="28"/>
        </w:rPr>
        <w:t xml:space="preserve">Ивановка </w:t>
      </w:r>
      <w:r w:rsidR="00B86803">
        <w:rPr>
          <w:rFonts w:ascii="Times New Roman" w:hAnsi="Times New Roman" w:cs="Times New Roman"/>
          <w:sz w:val="28"/>
        </w:rPr>
        <w:t xml:space="preserve">Оренбургский </w:t>
      </w:r>
      <w:r w:rsidR="00B86803" w:rsidRPr="006E2EF0">
        <w:rPr>
          <w:rFonts w:ascii="Times New Roman" w:hAnsi="Times New Roman" w:cs="Times New Roman"/>
          <w:sz w:val="28"/>
        </w:rPr>
        <w:t>район</w:t>
      </w:r>
      <w:r w:rsidR="00B86803">
        <w:rPr>
          <w:rFonts w:ascii="Times New Roman" w:hAnsi="Times New Roman" w:cs="Times New Roman"/>
          <w:sz w:val="28"/>
          <w:szCs w:val="28"/>
        </w:rPr>
        <w:t xml:space="preserve">  Оренбургская область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86803">
        <w:rPr>
          <w:rFonts w:ascii="Times New Roman" w:hAnsi="Times New Roman" w:cs="Times New Roman"/>
          <w:sz w:val="28"/>
          <w:szCs w:val="28"/>
        </w:rPr>
        <w:t xml:space="preserve">улица </w:t>
      </w:r>
      <w:r w:rsidR="00415CBF">
        <w:rPr>
          <w:rFonts w:ascii="Times New Roman" w:hAnsi="Times New Roman" w:cs="Times New Roman"/>
          <w:sz w:val="28"/>
          <w:szCs w:val="28"/>
        </w:rPr>
        <w:t>Линейная</w:t>
      </w:r>
      <w:r w:rsidR="00B86803">
        <w:rPr>
          <w:rFonts w:ascii="Times New Roman" w:hAnsi="Times New Roman" w:cs="Times New Roman"/>
          <w:sz w:val="28"/>
          <w:szCs w:val="28"/>
        </w:rPr>
        <w:t>;</w:t>
      </w:r>
    </w:p>
    <w:bookmarkEnd w:id="0"/>
    <w:p w:rsidR="00415CBF" w:rsidRPr="00FE57DA" w:rsidRDefault="00415CBF" w:rsidP="00415CB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86643">
        <w:rPr>
          <w:rFonts w:ascii="Times New Roman" w:hAnsi="Times New Roman" w:cs="Times New Roman"/>
          <w:sz w:val="28"/>
          <w:szCs w:val="28"/>
        </w:rPr>
        <w:t xml:space="preserve">село Ивановка </w:t>
      </w:r>
      <w:r w:rsidR="00386643">
        <w:rPr>
          <w:rFonts w:ascii="Times New Roman" w:hAnsi="Times New Roman" w:cs="Times New Roman"/>
          <w:sz w:val="28"/>
        </w:rPr>
        <w:t xml:space="preserve">Оренбургский </w:t>
      </w:r>
      <w:r w:rsidR="00386643" w:rsidRPr="006E2EF0">
        <w:rPr>
          <w:rFonts w:ascii="Times New Roman" w:hAnsi="Times New Roman" w:cs="Times New Roman"/>
          <w:sz w:val="28"/>
        </w:rPr>
        <w:t>район</w:t>
      </w:r>
      <w:r w:rsidR="00386643">
        <w:rPr>
          <w:rFonts w:ascii="Times New Roman" w:hAnsi="Times New Roman" w:cs="Times New Roman"/>
          <w:sz w:val="28"/>
          <w:szCs w:val="28"/>
        </w:rPr>
        <w:t xml:space="preserve">  Оренбургская область </w:t>
      </w:r>
      <w:r>
        <w:rPr>
          <w:rFonts w:ascii="Times New Roman" w:hAnsi="Times New Roman" w:cs="Times New Roman"/>
          <w:sz w:val="28"/>
          <w:szCs w:val="28"/>
        </w:rPr>
        <w:t xml:space="preserve">- улица </w:t>
      </w:r>
      <w:r w:rsidR="00FE57DA" w:rsidRPr="00FE57DA">
        <w:rPr>
          <w:rFonts w:ascii="Times New Roman" w:hAnsi="Times New Roman" w:cs="Times New Roman"/>
          <w:sz w:val="28"/>
          <w:szCs w:val="28"/>
        </w:rPr>
        <w:t>Муромская</w:t>
      </w:r>
      <w:r w:rsidRPr="00FE57DA">
        <w:rPr>
          <w:rFonts w:ascii="Times New Roman" w:hAnsi="Times New Roman" w:cs="Times New Roman"/>
          <w:sz w:val="28"/>
          <w:szCs w:val="28"/>
        </w:rPr>
        <w:t>;</w:t>
      </w:r>
    </w:p>
    <w:p w:rsidR="00415CBF" w:rsidRPr="00415CBF" w:rsidRDefault="00415CBF" w:rsidP="00415CB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86643">
        <w:rPr>
          <w:rFonts w:ascii="Times New Roman" w:hAnsi="Times New Roman" w:cs="Times New Roman"/>
          <w:sz w:val="28"/>
          <w:szCs w:val="28"/>
        </w:rPr>
        <w:t xml:space="preserve">село Ивановка </w:t>
      </w:r>
      <w:r w:rsidR="00386643">
        <w:rPr>
          <w:rFonts w:ascii="Times New Roman" w:hAnsi="Times New Roman" w:cs="Times New Roman"/>
          <w:sz w:val="28"/>
        </w:rPr>
        <w:t xml:space="preserve">Оренбургский </w:t>
      </w:r>
      <w:r w:rsidR="00386643" w:rsidRPr="006E2EF0">
        <w:rPr>
          <w:rFonts w:ascii="Times New Roman" w:hAnsi="Times New Roman" w:cs="Times New Roman"/>
          <w:sz w:val="28"/>
        </w:rPr>
        <w:t>район</w:t>
      </w:r>
      <w:r w:rsidR="00386643">
        <w:rPr>
          <w:rFonts w:ascii="Times New Roman" w:hAnsi="Times New Roman" w:cs="Times New Roman"/>
          <w:sz w:val="28"/>
          <w:szCs w:val="28"/>
        </w:rPr>
        <w:t xml:space="preserve">  Оренбургская область </w:t>
      </w:r>
      <w:r>
        <w:rPr>
          <w:rFonts w:ascii="Times New Roman" w:hAnsi="Times New Roman" w:cs="Times New Roman"/>
          <w:sz w:val="28"/>
          <w:szCs w:val="28"/>
        </w:rPr>
        <w:t>- улица Перовская.</w:t>
      </w:r>
    </w:p>
    <w:p w:rsidR="00DA4A6F" w:rsidRPr="00CF3BA1" w:rsidRDefault="00B86803" w:rsidP="00DA4A6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2</w:t>
      </w:r>
      <w:r w:rsidR="00DA4A6F">
        <w:rPr>
          <w:rFonts w:ascii="Times New Roman" w:hAnsi="Times New Roman" w:cs="Times New Roman"/>
          <w:sz w:val="28"/>
          <w:szCs w:val="28"/>
        </w:rPr>
        <w:t xml:space="preserve">. </w:t>
      </w:r>
      <w:r w:rsidR="00DA4A6F" w:rsidRPr="00CF3BA1">
        <w:rPr>
          <w:rFonts w:ascii="Times New Roman" w:hAnsi="Times New Roman" w:cs="Times New Roman"/>
          <w:sz w:val="28"/>
          <w:szCs w:val="28"/>
        </w:rPr>
        <w:t xml:space="preserve">Установить, что настоящее решение вступает в силу с момента его </w:t>
      </w:r>
      <w:r w:rsidR="00DA4A6F">
        <w:rPr>
          <w:rFonts w:ascii="Times New Roman" w:hAnsi="Times New Roman" w:cs="Times New Roman"/>
          <w:sz w:val="28"/>
          <w:szCs w:val="28"/>
        </w:rPr>
        <w:t>подписания</w:t>
      </w:r>
      <w:r w:rsidR="00DA4A6F" w:rsidRPr="00CF3BA1">
        <w:rPr>
          <w:rFonts w:ascii="Times New Roman" w:hAnsi="Times New Roman" w:cs="Times New Roman"/>
          <w:sz w:val="28"/>
          <w:szCs w:val="28"/>
        </w:rPr>
        <w:t>.</w:t>
      </w:r>
    </w:p>
    <w:p w:rsidR="00DA4A6F" w:rsidRPr="00CF3BA1" w:rsidRDefault="00DA4A6F" w:rsidP="00DA4A6F">
      <w:pPr>
        <w:jc w:val="both"/>
        <w:rPr>
          <w:rFonts w:ascii="Times New Roman" w:hAnsi="Times New Roman" w:cs="Times New Roman"/>
          <w:sz w:val="28"/>
          <w:szCs w:val="28"/>
        </w:rPr>
      </w:pPr>
      <w:r w:rsidRPr="00CF3BA1">
        <w:rPr>
          <w:rFonts w:ascii="Times New Roman" w:hAnsi="Times New Roman" w:cs="Times New Roman"/>
          <w:sz w:val="28"/>
          <w:szCs w:val="28"/>
        </w:rPr>
        <w:t xml:space="preserve">         </w:t>
      </w:r>
      <w:r w:rsidR="00B86803">
        <w:rPr>
          <w:rFonts w:ascii="Times New Roman" w:hAnsi="Times New Roman" w:cs="Times New Roman"/>
          <w:sz w:val="28"/>
          <w:szCs w:val="28"/>
        </w:rPr>
        <w:t>3</w:t>
      </w:r>
      <w:r w:rsidRPr="00CF3BA1">
        <w:rPr>
          <w:rFonts w:ascii="Times New Roman" w:hAnsi="Times New Roman" w:cs="Times New Roman"/>
          <w:sz w:val="28"/>
          <w:szCs w:val="28"/>
        </w:rPr>
        <w:t>. Обнародовать настоящее решение на</w:t>
      </w:r>
      <w:r w:rsidR="00F0560A">
        <w:rPr>
          <w:rFonts w:ascii="Times New Roman" w:hAnsi="Times New Roman" w:cs="Times New Roman"/>
          <w:sz w:val="28"/>
          <w:szCs w:val="28"/>
        </w:rPr>
        <w:t xml:space="preserve"> </w:t>
      </w:r>
      <w:r w:rsidRPr="00CF3BA1">
        <w:rPr>
          <w:rFonts w:ascii="Times New Roman" w:hAnsi="Times New Roman" w:cs="Times New Roman"/>
          <w:sz w:val="28"/>
          <w:szCs w:val="28"/>
        </w:rPr>
        <w:t>официальном сайте администрации муниципального образования Ивановский сельсовет в сети Интернет: ivanovka56.ru.</w:t>
      </w:r>
    </w:p>
    <w:p w:rsidR="00DA4A6F" w:rsidRDefault="00DA4A6F" w:rsidP="00DA4A6F">
      <w:pPr>
        <w:jc w:val="both"/>
        <w:rPr>
          <w:rFonts w:ascii="Times New Roman" w:hAnsi="Times New Roman" w:cs="Times New Roman"/>
          <w:sz w:val="28"/>
          <w:szCs w:val="28"/>
        </w:rPr>
      </w:pPr>
      <w:r w:rsidRPr="00CF3BA1">
        <w:rPr>
          <w:rFonts w:ascii="Times New Roman" w:hAnsi="Times New Roman" w:cs="Times New Roman"/>
          <w:sz w:val="28"/>
          <w:szCs w:val="28"/>
        </w:rPr>
        <w:tab/>
      </w:r>
      <w:r w:rsidR="00B86803">
        <w:rPr>
          <w:rFonts w:ascii="Times New Roman" w:hAnsi="Times New Roman" w:cs="Times New Roman"/>
          <w:sz w:val="28"/>
          <w:szCs w:val="28"/>
        </w:rPr>
        <w:t>4</w:t>
      </w:r>
      <w:r w:rsidRPr="00CF3BA1">
        <w:rPr>
          <w:rFonts w:ascii="Times New Roman" w:hAnsi="Times New Roman" w:cs="Times New Roman"/>
          <w:sz w:val="28"/>
          <w:szCs w:val="28"/>
        </w:rPr>
        <w:t>. Настоящее решение подлежит передаче в уполномоченный орган исполнительно</w:t>
      </w:r>
      <w:r>
        <w:rPr>
          <w:rFonts w:ascii="Times New Roman" w:hAnsi="Times New Roman" w:cs="Times New Roman"/>
          <w:sz w:val="28"/>
          <w:szCs w:val="28"/>
        </w:rPr>
        <w:t>й власти Оренбургской области для включения в областной регистр муниципальных правовых актов.</w:t>
      </w:r>
    </w:p>
    <w:p w:rsidR="00DA4A6F" w:rsidRDefault="00DA4A6F" w:rsidP="00DA4A6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8680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решения на постоянную комиссию по </w:t>
      </w:r>
      <w:r w:rsidR="00B12A70">
        <w:rPr>
          <w:rFonts w:ascii="Times New Roman" w:hAnsi="Times New Roman" w:cs="Times New Roman"/>
          <w:sz w:val="28"/>
          <w:szCs w:val="28"/>
        </w:rPr>
        <w:t>вопросам агропромышленного комплекса, жилищно-</w:t>
      </w:r>
      <w:r w:rsidR="00B12A70">
        <w:rPr>
          <w:rFonts w:ascii="Times New Roman" w:hAnsi="Times New Roman" w:cs="Times New Roman"/>
          <w:sz w:val="28"/>
          <w:szCs w:val="28"/>
        </w:rPr>
        <w:lastRenderedPageBreak/>
        <w:t>коммунального хозяйства, благоустройства и сферы обслуживания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B12A70">
        <w:rPr>
          <w:rFonts w:ascii="Times New Roman" w:hAnsi="Times New Roman" w:cs="Times New Roman"/>
          <w:sz w:val="28"/>
          <w:szCs w:val="28"/>
        </w:rPr>
        <w:t>Дроздов С.В.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DA4A6F" w:rsidRDefault="00DA4A6F" w:rsidP="00DA4A6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</w:t>
      </w:r>
      <w:r w:rsidR="00984E6C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А.С. Тимофеев  </w:t>
      </w:r>
    </w:p>
    <w:p w:rsidR="00984E6C" w:rsidRDefault="00984E6C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984E6C" w:rsidRDefault="00984E6C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984E6C" w:rsidRDefault="00984E6C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984E6C" w:rsidRDefault="00984E6C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0A190D" w:rsidRDefault="000A190D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0A190D" w:rsidRDefault="000A190D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801F83" w:rsidRDefault="00801F83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5C3F76" w:rsidRDefault="005C3F76" w:rsidP="005C3F76">
      <w:pPr>
        <w:pStyle w:val="a9"/>
        <w:spacing w:before="0" w:beforeAutospacing="0" w:after="0" w:afterAutospacing="0"/>
        <w:jc w:val="right"/>
        <w:rPr>
          <w:sz w:val="28"/>
          <w:szCs w:val="28"/>
        </w:rPr>
      </w:pPr>
    </w:p>
    <w:p w:rsidR="00DA4A6F" w:rsidRPr="00801F83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18C6" w:rsidRDefault="002A18C6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18C6" w:rsidRDefault="002A18C6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18C6" w:rsidRDefault="002A18C6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18C6" w:rsidRDefault="002A18C6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18C6" w:rsidRDefault="002A18C6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18C6" w:rsidRDefault="002A18C6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18C6" w:rsidRDefault="002A18C6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18C6" w:rsidRDefault="002A18C6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18C6" w:rsidRDefault="002A18C6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18C6" w:rsidRDefault="002A18C6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18C6" w:rsidRDefault="002A18C6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18C6" w:rsidRDefault="002A18C6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984E6C" w:rsidRDefault="00984E6C" w:rsidP="00DA4A6F">
      <w:pPr>
        <w:shd w:val="clear" w:color="auto" w:fill="FFFFFF"/>
        <w:ind w:right="-31"/>
        <w:jc w:val="both"/>
        <w:rPr>
          <w:rFonts w:ascii="Times New Roman" w:hAnsi="Times New Roman"/>
          <w:sz w:val="24"/>
          <w:szCs w:val="24"/>
        </w:rPr>
      </w:pPr>
    </w:p>
    <w:p w:rsidR="00F0560A" w:rsidRDefault="00F0560A" w:rsidP="00DA4A6F">
      <w:pPr>
        <w:shd w:val="clear" w:color="auto" w:fill="FFFFFF"/>
        <w:ind w:right="-31"/>
        <w:jc w:val="both"/>
        <w:rPr>
          <w:rFonts w:ascii="Times New Roman" w:hAnsi="Times New Roman"/>
          <w:sz w:val="24"/>
          <w:szCs w:val="24"/>
        </w:rPr>
      </w:pPr>
    </w:p>
    <w:p w:rsidR="00F0560A" w:rsidRDefault="00F0560A" w:rsidP="00DA4A6F">
      <w:pPr>
        <w:shd w:val="clear" w:color="auto" w:fill="FFFFFF"/>
        <w:ind w:right="-31"/>
        <w:jc w:val="both"/>
        <w:rPr>
          <w:rFonts w:ascii="Times New Roman" w:hAnsi="Times New Roman"/>
          <w:sz w:val="24"/>
          <w:szCs w:val="24"/>
        </w:rPr>
      </w:pPr>
    </w:p>
    <w:p w:rsidR="00984E6C" w:rsidRDefault="00984E6C" w:rsidP="00DA4A6F">
      <w:pPr>
        <w:shd w:val="clear" w:color="auto" w:fill="FFFFFF"/>
        <w:ind w:right="-31"/>
        <w:jc w:val="both"/>
        <w:rPr>
          <w:rFonts w:ascii="Times New Roman" w:hAnsi="Times New Roman"/>
          <w:sz w:val="24"/>
          <w:szCs w:val="24"/>
        </w:rPr>
      </w:pPr>
    </w:p>
    <w:p w:rsidR="004D3C02" w:rsidRDefault="004D3C02" w:rsidP="00DA4A6F">
      <w:pPr>
        <w:shd w:val="clear" w:color="auto" w:fill="FFFFFF"/>
        <w:ind w:right="-31"/>
        <w:jc w:val="both"/>
        <w:rPr>
          <w:rFonts w:ascii="Times New Roman" w:hAnsi="Times New Roman"/>
          <w:sz w:val="24"/>
          <w:szCs w:val="24"/>
        </w:rPr>
      </w:pPr>
    </w:p>
    <w:p w:rsidR="003E1BD8" w:rsidRPr="00984E6C" w:rsidRDefault="00DA4A6F" w:rsidP="00984E6C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  <w:r w:rsidRPr="00B12A70">
        <w:rPr>
          <w:rFonts w:ascii="Times New Roman" w:hAnsi="Times New Roman"/>
          <w:sz w:val="24"/>
          <w:szCs w:val="24"/>
        </w:rPr>
        <w:t xml:space="preserve">Разослано: постоянной комиссии по </w:t>
      </w:r>
      <w:r w:rsidR="00B12A70" w:rsidRPr="00B12A70">
        <w:rPr>
          <w:rFonts w:ascii="Times New Roman" w:hAnsi="Times New Roman" w:cs="Times New Roman"/>
          <w:sz w:val="24"/>
          <w:szCs w:val="24"/>
        </w:rPr>
        <w:t>вопросам агропромышленного комплекса, жилищно-коммунального хозяйства, благоустройства и сферы обслуживания</w:t>
      </w:r>
      <w:r w:rsidRPr="00B12A70">
        <w:rPr>
          <w:rFonts w:ascii="Times New Roman" w:hAnsi="Times New Roman"/>
          <w:sz w:val="24"/>
          <w:szCs w:val="24"/>
        </w:rPr>
        <w:t>; депутатам Совета депутатов МО Ивановский сельсовет, государственному управлению аппарата Губернатора</w:t>
      </w:r>
      <w:r>
        <w:rPr>
          <w:rFonts w:ascii="Times New Roman" w:hAnsi="Times New Roman"/>
          <w:sz w:val="24"/>
          <w:szCs w:val="24"/>
        </w:rPr>
        <w:t xml:space="preserve"> и Правительства Оренбургской области, </w:t>
      </w:r>
      <w:r w:rsidRPr="006A1429">
        <w:rPr>
          <w:rFonts w:ascii="Times New Roman" w:hAnsi="Times New Roman"/>
          <w:sz w:val="24"/>
          <w:szCs w:val="24"/>
        </w:rPr>
        <w:t xml:space="preserve">администрации МО Ивановский сельсовет, управлению </w:t>
      </w:r>
      <w:r>
        <w:rPr>
          <w:rFonts w:ascii="Times New Roman" w:hAnsi="Times New Roman"/>
          <w:sz w:val="24"/>
          <w:szCs w:val="24"/>
        </w:rPr>
        <w:t xml:space="preserve">по имуществу и градостроительству </w:t>
      </w:r>
      <w:r w:rsidRPr="006A1429">
        <w:rPr>
          <w:rFonts w:ascii="Times New Roman" w:hAnsi="Times New Roman"/>
          <w:sz w:val="24"/>
          <w:szCs w:val="24"/>
        </w:rPr>
        <w:t>администрации муниципального образования Оренбургский район, прокуратуре района, в дело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3E1BD8" w:rsidRPr="00984E6C" w:rsidSect="00E71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0A3F00"/>
    <w:multiLevelType w:val="hybridMultilevel"/>
    <w:tmpl w:val="4CC0D852"/>
    <w:lvl w:ilvl="0" w:tplc="3CDE813C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56F1F"/>
    <w:rsid w:val="00011111"/>
    <w:rsid w:val="00030FB7"/>
    <w:rsid w:val="00050D02"/>
    <w:rsid w:val="00071D4B"/>
    <w:rsid w:val="00075390"/>
    <w:rsid w:val="0009450E"/>
    <w:rsid w:val="000945FA"/>
    <w:rsid w:val="000A190D"/>
    <w:rsid w:val="000A4D66"/>
    <w:rsid w:val="000C2797"/>
    <w:rsid w:val="000E67E6"/>
    <w:rsid w:val="00101405"/>
    <w:rsid w:val="001029A5"/>
    <w:rsid w:val="00104E4E"/>
    <w:rsid w:val="001201E7"/>
    <w:rsid w:val="00123993"/>
    <w:rsid w:val="0014756F"/>
    <w:rsid w:val="00175928"/>
    <w:rsid w:val="002065CC"/>
    <w:rsid w:val="00236E1A"/>
    <w:rsid w:val="00267921"/>
    <w:rsid w:val="0029242E"/>
    <w:rsid w:val="002A18C6"/>
    <w:rsid w:val="002A1904"/>
    <w:rsid w:val="002F68F5"/>
    <w:rsid w:val="003672A5"/>
    <w:rsid w:val="003730B3"/>
    <w:rsid w:val="00386643"/>
    <w:rsid w:val="003D2CD9"/>
    <w:rsid w:val="003E1BD8"/>
    <w:rsid w:val="00415CBF"/>
    <w:rsid w:val="00427F4F"/>
    <w:rsid w:val="00456F1F"/>
    <w:rsid w:val="0046528C"/>
    <w:rsid w:val="004B46D9"/>
    <w:rsid w:val="004D3C02"/>
    <w:rsid w:val="004E0627"/>
    <w:rsid w:val="004F0A12"/>
    <w:rsid w:val="0050664D"/>
    <w:rsid w:val="0051465F"/>
    <w:rsid w:val="00521F66"/>
    <w:rsid w:val="00542942"/>
    <w:rsid w:val="005574F2"/>
    <w:rsid w:val="005939A6"/>
    <w:rsid w:val="005A7B3C"/>
    <w:rsid w:val="005C3F76"/>
    <w:rsid w:val="005D44E3"/>
    <w:rsid w:val="005D6E07"/>
    <w:rsid w:val="0061383A"/>
    <w:rsid w:val="006407DA"/>
    <w:rsid w:val="00650F21"/>
    <w:rsid w:val="006C4B71"/>
    <w:rsid w:val="006D1221"/>
    <w:rsid w:val="006E090E"/>
    <w:rsid w:val="006E2EF0"/>
    <w:rsid w:val="00767F90"/>
    <w:rsid w:val="00787597"/>
    <w:rsid w:val="007D130E"/>
    <w:rsid w:val="007D78E8"/>
    <w:rsid w:val="007F3AA9"/>
    <w:rsid w:val="00801F83"/>
    <w:rsid w:val="00826DBF"/>
    <w:rsid w:val="00866DC7"/>
    <w:rsid w:val="008C3E9F"/>
    <w:rsid w:val="008D211F"/>
    <w:rsid w:val="00984A69"/>
    <w:rsid w:val="00984E6C"/>
    <w:rsid w:val="009D546B"/>
    <w:rsid w:val="009E25EA"/>
    <w:rsid w:val="00A10219"/>
    <w:rsid w:val="00A60FC2"/>
    <w:rsid w:val="00A7661F"/>
    <w:rsid w:val="00A77A78"/>
    <w:rsid w:val="00AD1216"/>
    <w:rsid w:val="00B12A70"/>
    <w:rsid w:val="00B8174F"/>
    <w:rsid w:val="00B86803"/>
    <w:rsid w:val="00BF6BEE"/>
    <w:rsid w:val="00C00D39"/>
    <w:rsid w:val="00C30737"/>
    <w:rsid w:val="00C36615"/>
    <w:rsid w:val="00C5128C"/>
    <w:rsid w:val="00C774E2"/>
    <w:rsid w:val="00C940F2"/>
    <w:rsid w:val="00CC0D6E"/>
    <w:rsid w:val="00CF78AA"/>
    <w:rsid w:val="00D03BC6"/>
    <w:rsid w:val="00D17784"/>
    <w:rsid w:val="00D65DE4"/>
    <w:rsid w:val="00D727DD"/>
    <w:rsid w:val="00D8126F"/>
    <w:rsid w:val="00DA4710"/>
    <w:rsid w:val="00DA4A6F"/>
    <w:rsid w:val="00DE090E"/>
    <w:rsid w:val="00DE381A"/>
    <w:rsid w:val="00E229BF"/>
    <w:rsid w:val="00E34DA0"/>
    <w:rsid w:val="00E62BDC"/>
    <w:rsid w:val="00E714BD"/>
    <w:rsid w:val="00E80C4A"/>
    <w:rsid w:val="00E841E8"/>
    <w:rsid w:val="00EA39CC"/>
    <w:rsid w:val="00EE5F9C"/>
    <w:rsid w:val="00EF1BE1"/>
    <w:rsid w:val="00F0560A"/>
    <w:rsid w:val="00F06AE1"/>
    <w:rsid w:val="00F47297"/>
    <w:rsid w:val="00F75098"/>
    <w:rsid w:val="00FA4937"/>
    <w:rsid w:val="00FE57DA"/>
    <w:rsid w:val="00FF3E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F1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6F1F"/>
    <w:pPr>
      <w:spacing w:after="120"/>
    </w:pPr>
  </w:style>
  <w:style w:type="character" w:customStyle="1" w:styleId="a4">
    <w:name w:val="Основной текст Знак"/>
    <w:basedOn w:val="a0"/>
    <w:link w:val="a3"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56F1F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</w:rPr>
  </w:style>
  <w:style w:type="character" w:customStyle="1" w:styleId="a6">
    <w:name w:val="Основной текст с отступом Знак"/>
    <w:basedOn w:val="a0"/>
    <w:link w:val="a5"/>
    <w:rsid w:val="00456F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3 Знак"/>
    <w:link w:val="30"/>
    <w:locked/>
    <w:rsid w:val="00456F1F"/>
    <w:rPr>
      <w:sz w:val="16"/>
      <w:szCs w:val="16"/>
      <w:lang w:eastAsia="ru-RU"/>
    </w:rPr>
  </w:style>
  <w:style w:type="paragraph" w:styleId="30">
    <w:name w:val="Body Text 3"/>
    <w:basedOn w:val="a"/>
    <w:link w:val="3"/>
    <w:rsid w:val="00456F1F"/>
    <w:pPr>
      <w:widowControl/>
      <w:autoSpaceDE/>
      <w:autoSpaceDN/>
      <w:adjustRightInd/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1">
    <w:name w:val="Основной текст 3 Знак1"/>
    <w:basedOn w:val="a0"/>
    <w:uiPriority w:val="99"/>
    <w:semiHidden/>
    <w:rsid w:val="00456F1F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2">
    <w:name w:val="Основной текст с отступом 2 Знак"/>
    <w:basedOn w:val="a0"/>
    <w:link w:val="20"/>
    <w:locked/>
    <w:rsid w:val="00456F1F"/>
    <w:rPr>
      <w:lang w:eastAsia="ru-RU"/>
    </w:rPr>
  </w:style>
  <w:style w:type="paragraph" w:styleId="20">
    <w:name w:val="Body Text Indent 2"/>
    <w:basedOn w:val="a"/>
    <w:link w:val="2"/>
    <w:rsid w:val="00456F1F"/>
    <w:pPr>
      <w:widowControl/>
      <w:autoSpaceDE/>
      <w:autoSpaceDN/>
      <w:adjustRightInd/>
      <w:spacing w:after="120" w:line="480" w:lineRule="auto"/>
      <w:ind w:left="283"/>
    </w:pPr>
    <w:rPr>
      <w:rFonts w:ascii="Calibri" w:eastAsia="Calibri" w:hAnsi="Calibri" w:cs="Times New Roman"/>
      <w:sz w:val="22"/>
      <w:szCs w:val="22"/>
    </w:rPr>
  </w:style>
  <w:style w:type="character" w:customStyle="1" w:styleId="21">
    <w:name w:val="Основной текст с отступом 2 Знак1"/>
    <w:basedOn w:val="a0"/>
    <w:uiPriority w:val="99"/>
    <w:semiHidden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267921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7D130E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7D130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9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0CB57-0CAE-4F6C-96E2-41A72EE32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24</cp:revision>
  <cp:lastPrinted>2024-10-18T06:55:00Z</cp:lastPrinted>
  <dcterms:created xsi:type="dcterms:W3CDTF">2024-04-01T06:26:00Z</dcterms:created>
  <dcterms:modified xsi:type="dcterms:W3CDTF">2024-10-28T10:20:00Z</dcterms:modified>
</cp:coreProperties>
</file>